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5C42" w14:textId="77777777" w:rsidR="00580BD6" w:rsidRPr="00624BB9" w:rsidRDefault="00580BD6" w:rsidP="00580BD6">
      <w:r w:rsidRPr="00624BB9">
        <w:rPr>
          <w:b/>
          <w:bCs/>
        </w:rPr>
        <w:t>Scheduled IRB meetings for the 2025-2026 AY </w:t>
      </w:r>
    </w:p>
    <w:tbl>
      <w:tblPr>
        <w:tblW w:w="9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580BD6" w:rsidRPr="00624BB9" w14:paraId="4408475E" w14:textId="77777777" w:rsidTr="00580BD6">
        <w:trPr>
          <w:trHeight w:val="464"/>
        </w:trPr>
        <w:tc>
          <w:tcPr>
            <w:tcW w:w="4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C35E2" w14:textId="77777777" w:rsidR="00580BD6" w:rsidRPr="00624BB9" w:rsidRDefault="00580BD6" w:rsidP="001668A5">
            <w:r w:rsidRPr="00624BB9">
              <w:rPr>
                <w:b/>
                <w:bCs/>
              </w:rPr>
              <w:t>Fall 2025</w:t>
            </w:r>
          </w:p>
        </w:tc>
        <w:tc>
          <w:tcPr>
            <w:tcW w:w="4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BD3C7" w14:textId="77777777" w:rsidR="00580BD6" w:rsidRPr="00624BB9" w:rsidRDefault="00580BD6" w:rsidP="001668A5">
            <w:r w:rsidRPr="00624BB9">
              <w:rPr>
                <w:b/>
                <w:bCs/>
              </w:rPr>
              <w:t>Spring 2026</w:t>
            </w:r>
          </w:p>
        </w:tc>
      </w:tr>
      <w:tr w:rsidR="00580BD6" w:rsidRPr="00624BB9" w14:paraId="5599278D" w14:textId="77777777" w:rsidTr="00580BD6">
        <w:trPr>
          <w:trHeight w:val="3146"/>
        </w:trPr>
        <w:tc>
          <w:tcPr>
            <w:tcW w:w="4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6C555" w14:textId="77777777" w:rsidR="00580BD6" w:rsidRPr="00624BB9" w:rsidRDefault="00580BD6" w:rsidP="001668A5">
            <w:pPr>
              <w:numPr>
                <w:ilvl w:val="0"/>
                <w:numId w:val="1"/>
              </w:numPr>
            </w:pPr>
            <w:r w:rsidRPr="00624BB9">
              <w:rPr>
                <w:b/>
                <w:bCs/>
              </w:rPr>
              <w:t>Deadline for Submissions</w:t>
            </w:r>
          </w:p>
          <w:p w14:paraId="74ECFBBB" w14:textId="77777777" w:rsidR="00580BD6" w:rsidRPr="00624BB9" w:rsidRDefault="00580BD6" w:rsidP="001668A5">
            <w:pPr>
              <w:numPr>
                <w:ilvl w:val="1"/>
                <w:numId w:val="1"/>
              </w:numPr>
            </w:pPr>
            <w:r w:rsidRPr="00624BB9">
              <w:t>November 14</w:t>
            </w:r>
          </w:p>
          <w:p w14:paraId="42823B6E" w14:textId="77777777" w:rsidR="00580BD6" w:rsidRPr="00624BB9" w:rsidRDefault="00580BD6" w:rsidP="001668A5">
            <w:pPr>
              <w:numPr>
                <w:ilvl w:val="0"/>
                <w:numId w:val="1"/>
              </w:numPr>
            </w:pPr>
            <w:r w:rsidRPr="00624BB9">
              <w:rPr>
                <w:b/>
                <w:bCs/>
              </w:rPr>
              <w:t>Scheduled IRB Meetings (Subject to Change as Needed)</w:t>
            </w:r>
          </w:p>
          <w:p w14:paraId="192EC69A" w14:textId="77777777" w:rsidR="00580BD6" w:rsidRPr="00624BB9" w:rsidRDefault="00580BD6" w:rsidP="001668A5">
            <w:pPr>
              <w:numPr>
                <w:ilvl w:val="1"/>
                <w:numId w:val="1"/>
              </w:numPr>
            </w:pPr>
            <w:r w:rsidRPr="00624BB9">
              <w:t>November 21</w:t>
            </w:r>
          </w:p>
          <w:p w14:paraId="3285BB0B" w14:textId="77777777" w:rsidR="00580BD6" w:rsidRPr="00624BB9" w:rsidRDefault="00580BD6" w:rsidP="001668A5">
            <w:pPr>
              <w:numPr>
                <w:ilvl w:val="1"/>
                <w:numId w:val="1"/>
              </w:numPr>
            </w:pPr>
            <w:r w:rsidRPr="00624BB9">
              <w:t>November 28</w:t>
            </w:r>
          </w:p>
          <w:p w14:paraId="4F655835" w14:textId="77777777" w:rsidR="00580BD6" w:rsidRPr="00624BB9" w:rsidRDefault="00580BD6" w:rsidP="001668A5">
            <w:pPr>
              <w:numPr>
                <w:ilvl w:val="1"/>
                <w:numId w:val="1"/>
              </w:numPr>
            </w:pPr>
            <w:r w:rsidRPr="00624BB9">
              <w:t>December 12(pending)</w:t>
            </w:r>
          </w:p>
        </w:tc>
        <w:tc>
          <w:tcPr>
            <w:tcW w:w="4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5C078" w14:textId="77777777" w:rsidR="00580BD6" w:rsidRPr="00624BB9" w:rsidRDefault="00580BD6" w:rsidP="001668A5">
            <w:pPr>
              <w:numPr>
                <w:ilvl w:val="0"/>
                <w:numId w:val="2"/>
              </w:numPr>
            </w:pPr>
            <w:r w:rsidRPr="00624BB9">
              <w:rPr>
                <w:b/>
                <w:bCs/>
              </w:rPr>
              <w:t>Deadline for Submissions</w:t>
            </w:r>
          </w:p>
          <w:p w14:paraId="57E5A5EA" w14:textId="77777777" w:rsidR="00580BD6" w:rsidRPr="00624BB9" w:rsidRDefault="00580BD6" w:rsidP="001668A5">
            <w:pPr>
              <w:numPr>
                <w:ilvl w:val="1"/>
                <w:numId w:val="2"/>
              </w:numPr>
            </w:pPr>
            <w:r w:rsidRPr="00624BB9">
              <w:t>March 27</w:t>
            </w:r>
          </w:p>
          <w:p w14:paraId="201AF89F" w14:textId="77777777" w:rsidR="00580BD6" w:rsidRPr="00624BB9" w:rsidRDefault="00580BD6" w:rsidP="001668A5">
            <w:pPr>
              <w:numPr>
                <w:ilvl w:val="0"/>
                <w:numId w:val="2"/>
              </w:numPr>
            </w:pPr>
            <w:r w:rsidRPr="00624BB9">
              <w:rPr>
                <w:b/>
                <w:bCs/>
              </w:rPr>
              <w:t>Scheduled IRB Meetings (Subject to Change as Needed)</w:t>
            </w:r>
          </w:p>
          <w:p w14:paraId="45C0B3D8" w14:textId="77777777" w:rsidR="00580BD6" w:rsidRPr="00624BB9" w:rsidRDefault="00580BD6" w:rsidP="001668A5">
            <w:pPr>
              <w:numPr>
                <w:ilvl w:val="1"/>
                <w:numId w:val="2"/>
              </w:numPr>
            </w:pPr>
            <w:r w:rsidRPr="00624BB9">
              <w:t>April 3</w:t>
            </w:r>
          </w:p>
          <w:p w14:paraId="0CC03545" w14:textId="77777777" w:rsidR="00580BD6" w:rsidRPr="00624BB9" w:rsidRDefault="00580BD6" w:rsidP="001668A5">
            <w:pPr>
              <w:numPr>
                <w:ilvl w:val="1"/>
                <w:numId w:val="2"/>
              </w:numPr>
            </w:pPr>
            <w:r w:rsidRPr="00624BB9">
              <w:t>April 10</w:t>
            </w:r>
          </w:p>
          <w:p w14:paraId="44C85CB3" w14:textId="77777777" w:rsidR="00580BD6" w:rsidRPr="00624BB9" w:rsidRDefault="00580BD6" w:rsidP="001668A5">
            <w:pPr>
              <w:numPr>
                <w:ilvl w:val="1"/>
                <w:numId w:val="2"/>
              </w:numPr>
            </w:pPr>
            <w:r w:rsidRPr="00624BB9">
              <w:t>May 1(pending)</w:t>
            </w:r>
          </w:p>
        </w:tc>
      </w:tr>
    </w:tbl>
    <w:p w14:paraId="319B27F9" w14:textId="77777777" w:rsidR="002429D9" w:rsidRDefault="002429D9"/>
    <w:sectPr w:rsidR="002429D9" w:rsidSect="0058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B5"/>
    <w:multiLevelType w:val="multilevel"/>
    <w:tmpl w:val="E100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B5465"/>
    <w:multiLevelType w:val="multilevel"/>
    <w:tmpl w:val="E8F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468710">
    <w:abstractNumId w:val="1"/>
  </w:num>
  <w:num w:numId="2" w16cid:durableId="2782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D6"/>
    <w:rsid w:val="002429D9"/>
    <w:rsid w:val="0027328D"/>
    <w:rsid w:val="00580BD6"/>
    <w:rsid w:val="005D0068"/>
    <w:rsid w:val="00707979"/>
    <w:rsid w:val="009036F9"/>
    <w:rsid w:val="00955159"/>
    <w:rsid w:val="00B769EC"/>
    <w:rsid w:val="00E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C465"/>
  <w15:chartTrackingRefBased/>
  <w15:docId w15:val="{EDBE39A6-64FF-4E06-B507-29FB8E58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D6"/>
  </w:style>
  <w:style w:type="paragraph" w:styleId="Heading1">
    <w:name w:val="heading 1"/>
    <w:basedOn w:val="Normal"/>
    <w:next w:val="Normal"/>
    <w:link w:val="Heading1Char"/>
    <w:uiPriority w:val="9"/>
    <w:qFormat/>
    <w:rsid w:val="0058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B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270</Characters>
  <Application>Microsoft Office Word</Application>
  <DocSecurity>0</DocSecurity>
  <Lines>19</Lines>
  <Paragraphs>17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Drexler</dc:creator>
  <cp:keywords/>
  <dc:description/>
  <cp:lastModifiedBy>Michael Drexler</cp:lastModifiedBy>
  <cp:revision>1</cp:revision>
  <dcterms:created xsi:type="dcterms:W3CDTF">2025-10-15T23:15:00Z</dcterms:created>
  <dcterms:modified xsi:type="dcterms:W3CDTF">2025-10-15T23:16:00Z</dcterms:modified>
</cp:coreProperties>
</file>